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8578" w14:textId="77777777" w:rsidR="00E85B9C" w:rsidRDefault="00B72C95" w:rsidP="00B72C95">
      <w:pPr>
        <w:jc w:val="center"/>
        <w:rPr>
          <w:b/>
          <w:u w:val="single"/>
        </w:rPr>
      </w:pPr>
      <w:r>
        <w:rPr>
          <w:b/>
          <w:u w:val="single"/>
        </w:rPr>
        <w:t>EMPLOYMENT CONTRACT FOR TOWN ATTORNEY</w:t>
      </w:r>
    </w:p>
    <w:p w14:paraId="47931A25" w14:textId="77777777" w:rsidR="00B72C95" w:rsidRDefault="00B72C95" w:rsidP="00B72C95">
      <w:pPr>
        <w:jc w:val="center"/>
        <w:rPr>
          <w:b/>
          <w:u w:val="single"/>
        </w:rPr>
      </w:pPr>
    </w:p>
    <w:p w14:paraId="715ED734" w14:textId="7E7172C6" w:rsidR="00B72C95" w:rsidRDefault="00B72C95" w:rsidP="00B72C95">
      <w:r>
        <w:tab/>
        <w:t xml:space="preserve">THIS AGREEMENT, made, effective as of </w:t>
      </w:r>
      <w:r w:rsidR="00321531">
        <w:t>January 202</w:t>
      </w:r>
      <w:r w:rsidR="0037417D">
        <w:t>6</w:t>
      </w:r>
      <w:r>
        <w:t xml:space="preserve">, by and between the Town of Sunman, a municipal corporation, acting by and through its authorized officers, and located in the County of Ripley, State of Indiana, referred to as “Town”, and </w:t>
      </w:r>
      <w:r w:rsidR="00321531">
        <w:t>John L. Kellerman II</w:t>
      </w:r>
      <w:r>
        <w:t>, Attorney at Law, 105 E. George St., City of Batesville, County of Ripley, State of Indiana, referred to as “Attorney”.</w:t>
      </w:r>
    </w:p>
    <w:p w14:paraId="5E72D6F5" w14:textId="77777777" w:rsidR="00B72C95" w:rsidRDefault="00B72C95" w:rsidP="00B72C95">
      <w:r>
        <w:tab/>
      </w:r>
    </w:p>
    <w:p w14:paraId="76AD5296" w14:textId="77777777" w:rsidR="00B72C95" w:rsidRDefault="00B72C95" w:rsidP="00B72C95">
      <w:r>
        <w:tab/>
        <w:t>The Parties agree as follows:</w:t>
      </w:r>
    </w:p>
    <w:p w14:paraId="72463FAC" w14:textId="77777777" w:rsidR="00B72C95" w:rsidRDefault="00B72C95" w:rsidP="00B72C95"/>
    <w:p w14:paraId="0C059B01" w14:textId="41CC19AB" w:rsidR="00B72C95" w:rsidRDefault="00B72C95" w:rsidP="00B72C95">
      <w:r>
        <w:tab/>
        <w:t>1.</w:t>
      </w:r>
      <w:r>
        <w:tab/>
      </w:r>
      <w:r w:rsidRPr="00B72C95">
        <w:rPr>
          <w:u w:val="single"/>
        </w:rPr>
        <w:t>Nature of Employment.</w:t>
      </w:r>
      <w:r>
        <w:t xml:space="preserve">  </w:t>
      </w:r>
      <w:r w:rsidR="003564E2">
        <w:t>The town</w:t>
      </w:r>
      <w:r>
        <w:t xml:space="preserve"> retains and employs, </w:t>
      </w:r>
      <w:r w:rsidR="003564E2">
        <w:t>under</w:t>
      </w:r>
      <w:r>
        <w:t xml:space="preserve"> the authority conferred by it and its authorized officers accor</w:t>
      </w:r>
      <w:r w:rsidR="003E7846">
        <w:t xml:space="preserve">ding to </w:t>
      </w:r>
      <w:r w:rsidR="00321531">
        <w:t xml:space="preserve">the </w:t>
      </w:r>
      <w:r w:rsidR="003E7846">
        <w:t>I</w:t>
      </w:r>
      <w:r w:rsidR="00321531">
        <w:t xml:space="preserve">ndiana </w:t>
      </w:r>
      <w:r w:rsidR="003E7846">
        <w:t>C</w:t>
      </w:r>
      <w:r w:rsidR="00321531">
        <w:t>ode</w:t>
      </w:r>
      <w:r w:rsidR="003E7846">
        <w:t xml:space="preserve">, </w:t>
      </w:r>
      <w:r w:rsidR="00321531">
        <w:t>John L. Kellerman II</w:t>
      </w:r>
      <w:r>
        <w:t xml:space="preserve">, </w:t>
      </w:r>
      <w:r w:rsidR="003E7846">
        <w:t>shall</w:t>
      </w:r>
      <w:r>
        <w:t xml:space="preserve"> act, under the title of general counsel, as </w:t>
      </w:r>
      <w:r w:rsidR="003B4C5D">
        <w:t xml:space="preserve">the </w:t>
      </w:r>
      <w:r>
        <w:t>attorney for the Town and to render to Town and its authorized officers all legal advi</w:t>
      </w:r>
      <w:r w:rsidR="00321531">
        <w:t>c</w:t>
      </w:r>
      <w:r>
        <w:t>e and to represent Town and its authorized officers in all matters that may be pending or that may hereafter be instituted in any of courts in the State of Indiana, and the courts of the United States located within the State of Indiana, and before all administrative agencies and departments of the government brought by or against the Town, during and throughout the continuance of this agreement; and to examine all abstracts of title, prepare all contracts, undertake all collections as requested, to render legal opinions, and all other legal services as Town or any of its authorized officers may request or require.</w:t>
      </w:r>
    </w:p>
    <w:p w14:paraId="4E183008" w14:textId="77777777" w:rsidR="00B72C95" w:rsidRDefault="00B72C95" w:rsidP="00B72C95"/>
    <w:p w14:paraId="10F7855D" w14:textId="4A096777" w:rsidR="00B72C95" w:rsidRDefault="00B72C95" w:rsidP="00B72C95">
      <w:r>
        <w:tab/>
        <w:t>2.</w:t>
      </w:r>
      <w:r>
        <w:tab/>
      </w:r>
      <w:r>
        <w:rPr>
          <w:u w:val="single"/>
        </w:rPr>
        <w:t>Acceptance of Employment.</w:t>
      </w:r>
      <w:r>
        <w:t xml:space="preserve">  </w:t>
      </w:r>
      <w:r w:rsidR="003564E2">
        <w:t>The attorney</w:t>
      </w:r>
      <w:r>
        <w:t xml:space="preserve"> accepts the employment as </w:t>
      </w:r>
      <w:r w:rsidR="003564E2">
        <w:t>outlined in</w:t>
      </w:r>
      <w:r>
        <w:t xml:space="preserve"> this agreement and promises and will render to the best of </w:t>
      </w:r>
      <w:r w:rsidR="003564E2">
        <w:t xml:space="preserve">the </w:t>
      </w:r>
      <w:r>
        <w:t>attorney’s ability the services described in and during the continuance of this agreement.</w:t>
      </w:r>
    </w:p>
    <w:p w14:paraId="02C40E31" w14:textId="77777777" w:rsidR="00B72C95" w:rsidRDefault="00B72C95" w:rsidP="00B72C95"/>
    <w:p w14:paraId="36611344" w14:textId="6F35E00F" w:rsidR="00B72C95" w:rsidRDefault="00B72C95" w:rsidP="00B72C95">
      <w:r>
        <w:tab/>
        <w:t>3.</w:t>
      </w:r>
      <w:r>
        <w:tab/>
      </w:r>
      <w:r>
        <w:rPr>
          <w:u w:val="single"/>
        </w:rPr>
        <w:t>Compensation.</w:t>
      </w:r>
      <w:r>
        <w:t xml:space="preserve">  As compensation in full for all services to be rendered by </w:t>
      </w:r>
      <w:r w:rsidR="003564E2">
        <w:t xml:space="preserve">the </w:t>
      </w:r>
      <w:r>
        <w:t xml:space="preserve">attorney under and pursuant to this agreement, </w:t>
      </w:r>
      <w:r w:rsidR="003564E2">
        <w:t xml:space="preserve">the </w:t>
      </w:r>
      <w:r>
        <w:t xml:space="preserve">Town shall pay to </w:t>
      </w:r>
      <w:r w:rsidR="003564E2">
        <w:t xml:space="preserve">the </w:t>
      </w:r>
      <w:r>
        <w:t xml:space="preserve">Attorney for </w:t>
      </w:r>
      <w:r w:rsidR="003564E2">
        <w:t xml:space="preserve">the </w:t>
      </w:r>
      <w:r>
        <w:t xml:space="preserve">attorney’s services the sum of </w:t>
      </w:r>
      <w:r w:rsidR="00321531">
        <w:t>F</w:t>
      </w:r>
      <w:r w:rsidR="006B6361">
        <w:t>ive</w:t>
      </w:r>
      <w:r>
        <w:t xml:space="preserve"> Thousand </w:t>
      </w:r>
      <w:r w:rsidR="00321531">
        <w:t>Five</w:t>
      </w:r>
      <w:r>
        <w:t xml:space="preserve"> Hundred Dollars ($</w:t>
      </w:r>
      <w:r w:rsidR="00254A81">
        <w:t>5</w:t>
      </w:r>
      <w:r>
        <w:t>,</w:t>
      </w:r>
      <w:r w:rsidR="00321531">
        <w:t>5</w:t>
      </w:r>
      <w:r>
        <w:t xml:space="preserve">00.00) for the term of this agreement which begins on </w:t>
      </w:r>
      <w:r w:rsidR="00321531">
        <w:t xml:space="preserve">January </w:t>
      </w:r>
      <w:r w:rsidR="003564E2">
        <w:t>01</w:t>
      </w:r>
      <w:r w:rsidR="00321531">
        <w:t>, 202</w:t>
      </w:r>
      <w:r w:rsidR="0037417D">
        <w:t>6</w:t>
      </w:r>
      <w:r>
        <w:t xml:space="preserve"> and ends on </w:t>
      </w:r>
      <w:r w:rsidR="00321531">
        <w:t>December 31</w:t>
      </w:r>
      <w:r>
        <w:t>, 20</w:t>
      </w:r>
      <w:r w:rsidR="00321531">
        <w:t>2</w:t>
      </w:r>
      <w:r w:rsidR="0037417D">
        <w:t>6</w:t>
      </w:r>
      <w:r>
        <w:t>.  Such compensation shall be payable</w:t>
      </w:r>
      <w:r w:rsidR="00321531">
        <w:t xml:space="preserve"> in one lump sum under the terms and practices established by the Town</w:t>
      </w:r>
      <w:r>
        <w:t>.</w:t>
      </w:r>
    </w:p>
    <w:p w14:paraId="452CEAA7" w14:textId="77777777" w:rsidR="00B72C95" w:rsidRDefault="00B72C95" w:rsidP="00B72C95"/>
    <w:p w14:paraId="6732D611" w14:textId="1DB10BAB" w:rsidR="003E7846" w:rsidRDefault="00B72C95" w:rsidP="00B72C95">
      <w:r>
        <w:tab/>
        <w:t>4.</w:t>
      </w:r>
      <w:r>
        <w:tab/>
      </w:r>
      <w:r>
        <w:rPr>
          <w:u w:val="single"/>
        </w:rPr>
        <w:t>Termination.</w:t>
      </w:r>
      <w:r>
        <w:tab/>
        <w:t xml:space="preserve">As stated above, this agreement shall terminate on </w:t>
      </w:r>
      <w:r w:rsidR="00321531">
        <w:t>December 31</w:t>
      </w:r>
      <w:r>
        <w:t>, 20</w:t>
      </w:r>
      <w:r w:rsidR="00321531">
        <w:t>2</w:t>
      </w:r>
      <w:r w:rsidR="003564E2">
        <w:t>4</w:t>
      </w:r>
      <w:r>
        <w:t xml:space="preserve">.  This agreement may also be terminated at any time upon written notification from either party </w:t>
      </w:r>
      <w:r w:rsidR="003E7846">
        <w:t xml:space="preserve">that </w:t>
      </w:r>
      <w:r w:rsidR="003B4C5D">
        <w:t xml:space="preserve">the </w:t>
      </w:r>
      <w:r w:rsidR="003E7846">
        <w:t>attorney’s employment under and pursuant to this agreement is to be so terminated.</w:t>
      </w:r>
    </w:p>
    <w:p w14:paraId="244B3C5E" w14:textId="77777777" w:rsidR="003E7846" w:rsidRDefault="003E7846" w:rsidP="00B72C95"/>
    <w:p w14:paraId="7557B517" w14:textId="7C4DFB68" w:rsidR="003E7846" w:rsidRDefault="003E7846" w:rsidP="00B72C95">
      <w:r>
        <w:tab/>
        <w:t>5.</w:t>
      </w:r>
      <w:r>
        <w:tab/>
      </w:r>
      <w:r>
        <w:rPr>
          <w:u w:val="single"/>
        </w:rPr>
        <w:t>Governing Law.</w:t>
      </w:r>
      <w:r>
        <w:tab/>
        <w:t xml:space="preserve">This agreement shall be governed by, construed, and </w:t>
      </w:r>
      <w:r w:rsidR="003B4C5D">
        <w:t>enforced</w:t>
      </w:r>
      <w:r>
        <w:t xml:space="preserve"> in accordance with the laws of the State of Indiana.</w:t>
      </w:r>
    </w:p>
    <w:p w14:paraId="40CB367B" w14:textId="77777777" w:rsidR="003E7846" w:rsidRDefault="003E7846" w:rsidP="00B72C95"/>
    <w:p w14:paraId="4EF5E1BA" w14:textId="77777777" w:rsidR="003E7846" w:rsidRDefault="003E7846" w:rsidP="00B72C95">
      <w:r>
        <w:tab/>
        <w:t>6.</w:t>
      </w:r>
      <w:r>
        <w:tab/>
      </w:r>
      <w:r>
        <w:rPr>
          <w:u w:val="single"/>
        </w:rPr>
        <w:t>Entire Agreement.</w:t>
      </w:r>
      <w:r>
        <w:tab/>
        <w:t>This agreement constitutes the entire agreement between the parties, and any prior understanding or representation of any kind preceding the date of this agreement shall not be binding on either party except to the extent incorporated in this agreement.</w:t>
      </w:r>
    </w:p>
    <w:p w14:paraId="49E17CA1" w14:textId="77777777" w:rsidR="003E7846" w:rsidRDefault="003E7846" w:rsidP="00B72C95">
      <w:r>
        <w:tab/>
      </w:r>
    </w:p>
    <w:p w14:paraId="6A770114" w14:textId="4BCE622E" w:rsidR="003E7846" w:rsidRDefault="003E7846" w:rsidP="00B72C95">
      <w:r>
        <w:lastRenderedPageBreak/>
        <w:tab/>
        <w:t>7.</w:t>
      </w:r>
      <w:r>
        <w:tab/>
      </w:r>
      <w:r>
        <w:rPr>
          <w:u w:val="single"/>
        </w:rPr>
        <w:t>Modification of Agreement.</w:t>
      </w:r>
      <w:r>
        <w:tab/>
        <w:t xml:space="preserve">Any modification of this agreement or additional obligation assumed by either party in connection with this agreement shall be binding only if in writing </w:t>
      </w:r>
      <w:r w:rsidR="003B4C5D">
        <w:t xml:space="preserve">and </w:t>
      </w:r>
      <w:r>
        <w:t>signed by each party or an authorized representative of each party.</w:t>
      </w:r>
    </w:p>
    <w:p w14:paraId="72715F3D" w14:textId="77777777" w:rsidR="003E7846" w:rsidRDefault="003E7846" w:rsidP="00B72C95"/>
    <w:p w14:paraId="025F947C" w14:textId="77777777" w:rsidR="003E7846" w:rsidRDefault="003E7846" w:rsidP="00B72C95">
      <w:r>
        <w:tab/>
        <w:t>8.</w:t>
      </w:r>
      <w:r>
        <w:tab/>
      </w:r>
      <w:r>
        <w:rPr>
          <w:u w:val="single"/>
        </w:rPr>
        <w:t>Assignment of Rights.</w:t>
      </w:r>
      <w:r>
        <w:tab/>
      </w:r>
      <w:r>
        <w:tab/>
        <w:t>The rights of each party under this agreement are personal to that party and may not be assigned or transferred to any other person, firm, corporation, or other entity without the prior, express, and written consent of the other party.</w:t>
      </w:r>
    </w:p>
    <w:p w14:paraId="27D00D20" w14:textId="77777777" w:rsidR="003E7846" w:rsidRDefault="003E7846" w:rsidP="00B72C95"/>
    <w:p w14:paraId="73944151" w14:textId="77777777" w:rsidR="003E7846" w:rsidRDefault="003E7846" w:rsidP="00B72C95">
      <w:r>
        <w:tab/>
        <w:t>9.</w:t>
      </w:r>
      <w:r>
        <w:tab/>
      </w:r>
      <w:r>
        <w:rPr>
          <w:u w:val="single"/>
        </w:rPr>
        <w:t>General Provisions.</w:t>
      </w:r>
      <w:r>
        <w:tab/>
        <w:t>This written contract shall constitute the entire agreement between the parties.  This contract shall be binding upon and insure to the benefit of the heirs at law and executors of the Attorney.  If any provisions or any portion thereof contained in this contract is held invalid by a court of competent jurisdiction the remainder of this contract shall be deemed severable and shall not be affected and shall remain in full force and effect.  This contract may be modified or extended upon the written consent of the Town and/or Attorney.</w:t>
      </w:r>
    </w:p>
    <w:p w14:paraId="199AB637" w14:textId="77777777" w:rsidR="003E7846" w:rsidRDefault="003E7846" w:rsidP="00B72C95"/>
    <w:p w14:paraId="5F4D2423" w14:textId="77777777" w:rsidR="003E7846" w:rsidRDefault="003E7846" w:rsidP="00B72C95">
      <w:r>
        <w:tab/>
        <w:t>IN WITNESS WHEREOF, Town has caused this contract to be signed on its behalf by its council members, and duly attested by the Clerk-Treasurer, the Attorney has signed this document on or before the date written above.</w:t>
      </w:r>
    </w:p>
    <w:p w14:paraId="2D70297C" w14:textId="77777777" w:rsidR="003E7846" w:rsidRDefault="003E7846" w:rsidP="00B72C95"/>
    <w:p w14:paraId="42F43A8F" w14:textId="3101C804" w:rsidR="002053EA" w:rsidRDefault="002053EA" w:rsidP="00B72C95">
      <w:r>
        <w:t xml:space="preserve">TOWN </w:t>
      </w:r>
      <w:r w:rsidR="00321531">
        <w:t>BOARD</w:t>
      </w:r>
      <w:r>
        <w:t>:</w:t>
      </w:r>
      <w:r>
        <w:tab/>
      </w:r>
      <w:r>
        <w:tab/>
      </w:r>
      <w:r>
        <w:tab/>
      </w:r>
      <w:r>
        <w:tab/>
      </w:r>
      <w:r>
        <w:tab/>
        <w:t>ATTORNEY:</w:t>
      </w:r>
    </w:p>
    <w:p w14:paraId="2E7768DA" w14:textId="77777777" w:rsidR="002053EA" w:rsidRDefault="002053EA" w:rsidP="00B72C95"/>
    <w:p w14:paraId="35FE3210" w14:textId="77777777" w:rsidR="002053EA" w:rsidRDefault="002053EA" w:rsidP="00B72C95"/>
    <w:p w14:paraId="73D3527F" w14:textId="77777777" w:rsidR="002053EA" w:rsidRDefault="002053EA" w:rsidP="00B72C95"/>
    <w:p w14:paraId="0D10C54E" w14:textId="77777777" w:rsidR="002053EA" w:rsidRDefault="002053EA" w:rsidP="00B72C95">
      <w:r>
        <w:t xml:space="preserve">____________________________________ </w:t>
      </w:r>
      <w:r>
        <w:tab/>
        <w:t>________________________________</w:t>
      </w:r>
    </w:p>
    <w:p w14:paraId="576DFBDB" w14:textId="247DF6F9" w:rsidR="002053EA" w:rsidRDefault="0037417D" w:rsidP="00B72C95">
      <w:r>
        <w:t>Randy Zins, President</w:t>
      </w:r>
      <w:r>
        <w:tab/>
      </w:r>
      <w:r>
        <w:tab/>
      </w:r>
      <w:r>
        <w:tab/>
      </w:r>
      <w:r>
        <w:tab/>
      </w:r>
      <w:r>
        <w:tab/>
      </w:r>
      <w:r>
        <w:t>John L. Kellerman II, Attorney at Law</w:t>
      </w:r>
    </w:p>
    <w:p w14:paraId="3163D514" w14:textId="77777777" w:rsidR="002053EA" w:rsidRDefault="002053EA" w:rsidP="00B72C95"/>
    <w:p w14:paraId="5DF235E8" w14:textId="77777777" w:rsidR="002053EA" w:rsidRDefault="002053EA" w:rsidP="00B72C95"/>
    <w:p w14:paraId="300AF6B9" w14:textId="77777777" w:rsidR="002053EA" w:rsidRDefault="002053EA" w:rsidP="00B72C95">
      <w:r>
        <w:t xml:space="preserve">____________________________________ </w:t>
      </w:r>
    </w:p>
    <w:p w14:paraId="2FA7F132" w14:textId="4D427E8F" w:rsidR="002053EA" w:rsidRDefault="0037417D" w:rsidP="00B72C95">
      <w:r>
        <w:t>Carol Eckstein, Council Member</w:t>
      </w:r>
    </w:p>
    <w:p w14:paraId="58DCEAC5" w14:textId="77777777" w:rsidR="002053EA" w:rsidRDefault="002053EA" w:rsidP="00B72C95"/>
    <w:p w14:paraId="2E277F14" w14:textId="77777777" w:rsidR="002053EA" w:rsidRDefault="002053EA" w:rsidP="00B72C95"/>
    <w:p w14:paraId="3C42F13E" w14:textId="77777777" w:rsidR="00B72C95" w:rsidRDefault="002053EA" w:rsidP="00B72C95">
      <w:r>
        <w:t xml:space="preserve">____________________________________ </w:t>
      </w:r>
      <w:r w:rsidR="003E7846">
        <w:tab/>
      </w:r>
      <w:r w:rsidR="00B72C95">
        <w:t xml:space="preserve"> </w:t>
      </w:r>
    </w:p>
    <w:p w14:paraId="6F2D9C3B" w14:textId="6CE1C7F0" w:rsidR="003E7846" w:rsidRDefault="0037417D" w:rsidP="00B72C95">
      <w:r>
        <w:t>Don Foley, Council Member</w:t>
      </w:r>
    </w:p>
    <w:p w14:paraId="43CF72ED" w14:textId="77777777" w:rsidR="002053EA" w:rsidRDefault="002053EA" w:rsidP="00B72C95"/>
    <w:p w14:paraId="3735EE06" w14:textId="77777777" w:rsidR="0037417D" w:rsidRDefault="0037417D" w:rsidP="00B72C95"/>
    <w:p w14:paraId="0878D2BB" w14:textId="277B1088" w:rsidR="002053EA" w:rsidRDefault="002053EA" w:rsidP="00B72C95">
      <w:r>
        <w:t>ATTEST:</w:t>
      </w:r>
    </w:p>
    <w:p w14:paraId="1E39013D" w14:textId="77777777" w:rsidR="002053EA" w:rsidRDefault="002053EA" w:rsidP="00B72C95"/>
    <w:p w14:paraId="0BF14892" w14:textId="77777777" w:rsidR="002053EA" w:rsidRDefault="002053EA" w:rsidP="00B72C95"/>
    <w:p w14:paraId="53DA3EC5" w14:textId="77777777" w:rsidR="002053EA" w:rsidRDefault="002053EA" w:rsidP="00B72C95">
      <w:r>
        <w:t xml:space="preserve">___________________________________ </w:t>
      </w:r>
    </w:p>
    <w:p w14:paraId="76A6F0B7" w14:textId="1DF690B1" w:rsidR="002053EA" w:rsidRDefault="0037417D" w:rsidP="00B72C95">
      <w:r>
        <w:t xml:space="preserve">Cheryl A. Taylor, </w:t>
      </w:r>
      <w:r w:rsidR="002053EA">
        <w:t>Clerk-Treasurer</w:t>
      </w:r>
    </w:p>
    <w:p w14:paraId="7D6DA4EC" w14:textId="77777777" w:rsidR="002053EA" w:rsidRPr="00B72C95" w:rsidRDefault="002053EA" w:rsidP="00B72C95"/>
    <w:sectPr w:rsidR="002053EA" w:rsidRPr="00B72C95" w:rsidSect="00E85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95"/>
    <w:rsid w:val="00062997"/>
    <w:rsid w:val="002053EA"/>
    <w:rsid w:val="00254A81"/>
    <w:rsid w:val="0027299B"/>
    <w:rsid w:val="00321531"/>
    <w:rsid w:val="003564E2"/>
    <w:rsid w:val="0037417D"/>
    <w:rsid w:val="003B4C5D"/>
    <w:rsid w:val="003E7846"/>
    <w:rsid w:val="00423224"/>
    <w:rsid w:val="006B6361"/>
    <w:rsid w:val="007A05E7"/>
    <w:rsid w:val="008A463D"/>
    <w:rsid w:val="00A04B62"/>
    <w:rsid w:val="00A431D1"/>
    <w:rsid w:val="00B72C95"/>
    <w:rsid w:val="00E8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72531"/>
  <w15:docId w15:val="{492ADFDB-7B8C-4E54-AF99-C6410CAA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Kellerman Law Office</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dc:creator>
  <cp:keywords/>
  <dc:description/>
  <cp:lastModifiedBy>Cheryl Taylor</cp:lastModifiedBy>
  <cp:revision>3</cp:revision>
  <dcterms:created xsi:type="dcterms:W3CDTF">2026-01-06T20:48:00Z</dcterms:created>
  <dcterms:modified xsi:type="dcterms:W3CDTF">2026-01-06T20:53:00Z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0063a4f4487a9b9dec5909992ebc1d9e5dc2a45b9ece2535933e4bf7cb5fc79a</vt:lpwstr>
  </property>
</Properties>
</file>